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434EE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2B5A13B" w14:textId="3ECDCBE2" w:rsidR="00027709" w:rsidRDefault="00636A3D" w:rsidP="00011E82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Pr="00B46F7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</w:t>
      </w:r>
      <w:r w:rsidR="00E8244F" w:rsidRPr="00E8244F">
        <w:rPr>
          <w:rStyle w:val="Pogrubienie"/>
          <w:rFonts w:ascii="Arial" w:hAnsi="Arial" w:cs="Arial"/>
          <w:sz w:val="20"/>
          <w:szCs w:val="20"/>
          <w:shd w:val="clear" w:color="auto" w:fill="FFFFFF"/>
        </w:rPr>
        <w:t>PZ.294.72</w:t>
      </w:r>
      <w:r w:rsidR="00DE45B2">
        <w:rPr>
          <w:rStyle w:val="Pogrubienie"/>
          <w:rFonts w:ascii="Arial" w:hAnsi="Arial" w:cs="Arial"/>
          <w:sz w:val="20"/>
          <w:szCs w:val="20"/>
          <w:shd w:val="clear" w:color="auto" w:fill="FFFFFF"/>
        </w:rPr>
        <w:t>79</w:t>
      </w:r>
      <w:r w:rsidR="00E8244F" w:rsidRPr="00E8244F">
        <w:rPr>
          <w:rStyle w:val="Pogrubienie"/>
          <w:rFonts w:ascii="Arial" w:hAnsi="Arial" w:cs="Arial"/>
          <w:sz w:val="20"/>
          <w:szCs w:val="20"/>
          <w:shd w:val="clear" w:color="auto" w:fill="FFFFFF"/>
        </w:rPr>
        <w:t>.2026</w:t>
      </w:r>
    </w:p>
    <w:p w14:paraId="602C3A00" w14:textId="5760860A" w:rsidR="00693739" w:rsidRDefault="00636A3D" w:rsidP="0094121E">
      <w:pPr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E45B2" w:rsidRPr="00DE45B2">
        <w:rPr>
          <w:rStyle w:val="Pogrubienie"/>
          <w:rFonts w:ascii="Arial" w:hAnsi="Arial" w:cs="Arial"/>
          <w:sz w:val="20"/>
          <w:szCs w:val="20"/>
          <w:shd w:val="clear" w:color="auto" w:fill="FFFFFF"/>
        </w:rPr>
        <w:t>0663/IZ23GMZ/01515/01444/26/P</w:t>
      </w:r>
    </w:p>
    <w:p w14:paraId="480ECDE6" w14:textId="3B87B4B4" w:rsidR="00636A3D" w:rsidRPr="00BC1537" w:rsidRDefault="00636A3D" w:rsidP="000873C9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AD6757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7DBAC872" w:rsidR="00636A3D" w:rsidRPr="00612017" w:rsidRDefault="00636A3D" w:rsidP="00636A3D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DE45B2" w:rsidRPr="00DE45B2">
        <w:rPr>
          <w:rFonts w:ascii="Arial" w:hAnsi="Arial" w:cs="Arial"/>
          <w:b/>
          <w:bCs/>
          <w:sz w:val="22"/>
          <w:szCs w:val="22"/>
        </w:rPr>
        <w:t xml:space="preserve">Dostawa serwerów czasu ATE-NTP do </w:t>
      </w:r>
      <w:proofErr w:type="spellStart"/>
      <w:r w:rsidR="00DE45B2" w:rsidRPr="00DE45B2">
        <w:rPr>
          <w:rFonts w:ascii="Arial" w:hAnsi="Arial" w:cs="Arial"/>
          <w:b/>
          <w:bCs/>
          <w:sz w:val="22"/>
          <w:szCs w:val="22"/>
        </w:rPr>
        <w:t>TVu</w:t>
      </w:r>
      <w:proofErr w:type="spellEnd"/>
      <w:r w:rsidR="00DE45B2" w:rsidRPr="00DE45B2">
        <w:rPr>
          <w:rFonts w:ascii="Arial" w:hAnsi="Arial" w:cs="Arial"/>
          <w:b/>
          <w:bCs/>
          <w:sz w:val="22"/>
          <w:szCs w:val="22"/>
        </w:rPr>
        <w:t xml:space="preserve"> dla przejazdów kolejowo-drogowych kat. A na terenie Sekcji Eksploatacji Wałbrzych.</w:t>
      </w:r>
      <w:r w:rsidR="00310407">
        <w:rPr>
          <w:rFonts w:ascii="Arial" w:hAnsi="Arial" w:cs="Arial"/>
          <w:b/>
          <w:bCs/>
          <w:sz w:val="22"/>
          <w:szCs w:val="22"/>
        </w:rPr>
        <w:t>”</w:t>
      </w:r>
      <w:r w:rsidR="000006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>
        <w:rPr>
          <w:rFonts w:ascii="Arial" w:hAnsi="Arial" w:cs="Arial"/>
          <w:sz w:val="22"/>
          <w:szCs w:val="22"/>
        </w:rPr>
        <w:t>P Polskie Linie Kolejowe S.A”,</w:t>
      </w:r>
    </w:p>
    <w:p w14:paraId="4C82116B" w14:textId="77777777" w:rsidR="00636A3D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43005F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B35B55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dokumentacją w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0B274C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31587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570C11F5" w14:textId="77777777" w:rsidR="00636A3D" w:rsidRPr="00424206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Akceptujemy bez zastrzeżeń </w:t>
      </w:r>
      <w:r w:rsidRPr="00BC1537">
        <w:rPr>
          <w:rFonts w:ascii="Arial" w:hAnsi="Arial" w:cs="Arial"/>
          <w:sz w:val="22"/>
          <w:szCs w:val="22"/>
        </w:rPr>
        <w:t>Ogólne Warunki Umow</w:t>
      </w:r>
      <w:r>
        <w:rPr>
          <w:rFonts w:ascii="Arial" w:hAnsi="Arial" w:cs="Arial"/>
          <w:sz w:val="22"/>
          <w:szCs w:val="22"/>
        </w:rPr>
        <w:t xml:space="preserve">y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dokumentach postępowania</w:t>
      </w:r>
      <w:r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0519BFA5" w14:textId="77777777" w:rsidR="00636A3D" w:rsidRPr="006237C0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7D9D609" w14:textId="77777777" w:rsidR="00636A3D" w:rsidRPr="0043040F" w:rsidRDefault="00636A3D" w:rsidP="00636A3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0C2F5EA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6F1CB876" w14:textId="77777777" w:rsidR="000B40DD" w:rsidRDefault="000B40DD"/>
    <w:sectPr w:rsidR="000B40DD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516DE" w14:textId="77777777" w:rsidR="002F144B" w:rsidRDefault="002F144B">
      <w:r>
        <w:separator/>
      </w:r>
    </w:p>
  </w:endnote>
  <w:endnote w:type="continuationSeparator" w:id="0">
    <w:p w14:paraId="6E8326F9" w14:textId="77777777" w:rsidR="002F144B" w:rsidRDefault="002F1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C245EE" w:rsidRDefault="00C245EE" w:rsidP="00E801D6"/>
  <w:p w14:paraId="4F83449E" w14:textId="77777777" w:rsidR="00C245EE" w:rsidRDefault="00000000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C245EE" w:rsidRPr="00562FF7" w:rsidRDefault="00000000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C245EE" w:rsidRPr="00562FF7" w:rsidRDefault="00C245EE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082F3" w14:textId="77777777" w:rsidR="002F144B" w:rsidRDefault="002F144B">
      <w:r>
        <w:separator/>
      </w:r>
    </w:p>
  </w:footnote>
  <w:footnote w:type="continuationSeparator" w:id="0">
    <w:p w14:paraId="4C444961" w14:textId="77777777" w:rsidR="002F144B" w:rsidRDefault="002F1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92"/>
    <w:rsid w:val="00002FE9"/>
    <w:rsid w:val="00011E82"/>
    <w:rsid w:val="00017A26"/>
    <w:rsid w:val="00027709"/>
    <w:rsid w:val="000873C9"/>
    <w:rsid w:val="000923AC"/>
    <w:rsid w:val="000B40DD"/>
    <w:rsid w:val="001C44D8"/>
    <w:rsid w:val="00262E51"/>
    <w:rsid w:val="002F144B"/>
    <w:rsid w:val="00310407"/>
    <w:rsid w:val="003C214E"/>
    <w:rsid w:val="00400949"/>
    <w:rsid w:val="00487B6A"/>
    <w:rsid w:val="004F6375"/>
    <w:rsid w:val="0054591D"/>
    <w:rsid w:val="00586E39"/>
    <w:rsid w:val="00596962"/>
    <w:rsid w:val="00624695"/>
    <w:rsid w:val="00635A67"/>
    <w:rsid w:val="00636A3D"/>
    <w:rsid w:val="00642AEE"/>
    <w:rsid w:val="00655FEB"/>
    <w:rsid w:val="0069372A"/>
    <w:rsid w:val="00693739"/>
    <w:rsid w:val="006A75FA"/>
    <w:rsid w:val="0071570B"/>
    <w:rsid w:val="00721014"/>
    <w:rsid w:val="00751BC5"/>
    <w:rsid w:val="0076414F"/>
    <w:rsid w:val="007912B6"/>
    <w:rsid w:val="007A1F72"/>
    <w:rsid w:val="007F3FE7"/>
    <w:rsid w:val="0090373A"/>
    <w:rsid w:val="00921104"/>
    <w:rsid w:val="00922296"/>
    <w:rsid w:val="00935ACA"/>
    <w:rsid w:val="0094121E"/>
    <w:rsid w:val="009B45B4"/>
    <w:rsid w:val="00A51A2C"/>
    <w:rsid w:val="00B46F7E"/>
    <w:rsid w:val="00B62E23"/>
    <w:rsid w:val="00BE3BBE"/>
    <w:rsid w:val="00C245EE"/>
    <w:rsid w:val="00CF2080"/>
    <w:rsid w:val="00DE45B2"/>
    <w:rsid w:val="00E31177"/>
    <w:rsid w:val="00E8244F"/>
    <w:rsid w:val="00E9584B"/>
    <w:rsid w:val="00EA66C4"/>
    <w:rsid w:val="00EE1B96"/>
    <w:rsid w:val="00F212CB"/>
    <w:rsid w:val="00F65C90"/>
    <w:rsid w:val="00F839EA"/>
    <w:rsid w:val="00F933E3"/>
    <w:rsid w:val="00FD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37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373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6937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439</Words>
  <Characters>2634</Characters>
  <Application>Microsoft Office Word</Application>
  <DocSecurity>0</DocSecurity>
  <Lines>21</Lines>
  <Paragraphs>6</Paragraphs>
  <ScaleCrop>false</ScaleCrop>
  <Company>PKP PLK S.A.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Trzebiatowski Mieczysław</cp:lastModifiedBy>
  <cp:revision>27</cp:revision>
  <dcterms:created xsi:type="dcterms:W3CDTF">2024-11-20T13:39:00Z</dcterms:created>
  <dcterms:modified xsi:type="dcterms:W3CDTF">2026-03-31T11:49:00Z</dcterms:modified>
</cp:coreProperties>
</file>